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C7635" w14:textId="7035701B" w:rsidR="003B0193" w:rsidRPr="003B0193" w:rsidRDefault="003B0193" w:rsidP="003B0193">
      <w:pPr>
        <w:spacing w:after="0" w:line="240" w:lineRule="auto"/>
        <w:jc w:val="center"/>
        <w:rPr>
          <w:rFonts w:ascii="Courier New" w:eastAsia="Times New Roman" w:hAnsi="Courier New" w:cs="Courier New"/>
          <w:snapToGrid w:val="0"/>
          <w:color w:val="4F81BD"/>
          <w:kern w:val="0"/>
          <w:sz w:val="16"/>
          <w:szCs w:val="20"/>
          <w14:textFill>
            <w14:solidFill>
              <w14:srgbClr w14:val="4F81BD">
                <w14:lumMod w14:val="75000"/>
              </w14:srgbClr>
            </w14:solidFill>
          </w14:textFill>
          <w14:ligatures w14:val="none"/>
        </w:rPr>
      </w:pPr>
      <w:r w:rsidRPr="003B0193">
        <w:rPr>
          <w:rFonts w:ascii="Courier New" w:eastAsia="Times New Roman" w:hAnsi="Courier New" w:cs="Courier New"/>
          <w:noProof/>
          <w:snapToGrid w:val="0"/>
          <w:color w:val="4F81BD"/>
          <w:kern w:val="0"/>
          <w:sz w:val="16"/>
          <w:szCs w:val="20"/>
          <w14:textFill>
            <w14:solidFill>
              <w14:srgbClr w14:val="4F81BD">
                <w14:lumMod w14:val="75000"/>
              </w14:srgbClr>
            </w14:solidFill>
          </w14:textFill>
          <w14:ligatures w14:val="none"/>
        </w:rPr>
        <mc:AlternateContent>
          <mc:Choice Requires="wps">
            <w:drawing>
              <wp:anchor distT="45720" distB="45720" distL="114300" distR="114300" simplePos="0" relativeHeight="251658240" behindDoc="0" locked="0" layoutInCell="1" allowOverlap="1" wp14:anchorId="154C9726" wp14:editId="0786DD78">
                <wp:simplePos x="0" y="0"/>
                <wp:positionH relativeFrom="column">
                  <wp:posOffset>1780540</wp:posOffset>
                </wp:positionH>
                <wp:positionV relativeFrom="paragraph">
                  <wp:posOffset>-476250</wp:posOffset>
                </wp:positionV>
                <wp:extent cx="3190875" cy="1404620"/>
                <wp:effectExtent l="0" t="0" r="952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404620"/>
                        </a:xfrm>
                        <a:prstGeom prst="rect">
                          <a:avLst/>
                        </a:prstGeom>
                        <a:solidFill>
                          <a:srgbClr val="FFFFFF"/>
                        </a:solidFill>
                        <a:ln w="9525">
                          <a:noFill/>
                          <a:miter lim="800000"/>
                          <a:headEnd/>
                          <a:tailEnd/>
                        </a:ln>
                      </wps:spPr>
                      <wps:txbx>
                        <w:txbxContent>
                          <w:p w14:paraId="4C0E066A" w14:textId="0B1A542B" w:rsidR="003B0193" w:rsidRPr="00D50D03" w:rsidRDefault="003B0193" w:rsidP="003B0193">
                            <w:pPr>
                              <w:tabs>
                                <w:tab w:val="center" w:pos="4320"/>
                                <w:tab w:val="right" w:pos="8640"/>
                              </w:tabs>
                              <w:spacing w:after="0" w:line="240" w:lineRule="auto"/>
                              <w:jc w:val="center"/>
                              <w:rPr>
                                <w:rFonts w:ascii="Courier New" w:eastAsia="Times New Roman" w:hAnsi="Courier New" w:cs="Courier New"/>
                                <w:bCs/>
                                <w:color w:val="003366"/>
                                <w:kern w:val="18"/>
                                <w:sz w:val="16"/>
                                <w:szCs w:val="20"/>
                                <w14:ligatures w14:val="none"/>
                              </w:rPr>
                            </w:pPr>
                            <w:r w:rsidRPr="00D50D03">
                              <w:rPr>
                                <w:rFonts w:ascii="Courier New" w:eastAsia="Times New Roman" w:hAnsi="Courier New" w:cs="Courier New"/>
                                <w:b/>
                                <w:bCs/>
                                <w:color w:val="003366"/>
                                <w:kern w:val="18"/>
                                <w:sz w:val="28"/>
                                <w:szCs w:val="28"/>
                                <w14:ligatures w14:val="none"/>
                              </w:rPr>
                              <w:t>UNITED STATES MARINE CORPS</w:t>
                            </w:r>
                            <w:r w:rsidRPr="00D50D03">
                              <w:rPr>
                                <w:rFonts w:ascii="Courier New" w:eastAsia="Times New Roman" w:hAnsi="Courier New" w:cs="Courier New"/>
                                <w:b/>
                                <w:bCs/>
                                <w:color w:val="003366"/>
                                <w:kern w:val="18"/>
                                <w:sz w:val="18"/>
                                <w:szCs w:val="20"/>
                                <w14:ligatures w14:val="none"/>
                              </w:rPr>
                              <w:t xml:space="preserve">                                                   </w:t>
                            </w:r>
                            <w:r w:rsidRPr="00D50D03">
                              <w:rPr>
                                <w:rFonts w:ascii="Courier New" w:eastAsia="Times New Roman" w:hAnsi="Courier New" w:cs="Courier New"/>
                                <w:bCs/>
                                <w:color w:val="003366"/>
                                <w:kern w:val="18"/>
                                <w:sz w:val="16"/>
                                <w:szCs w:val="20"/>
                                <w14:ligatures w14:val="none"/>
                              </w:rPr>
                              <w:t xml:space="preserve">HEADQUARTERS, UNITED STATES MARINE CORPS </w:t>
                            </w:r>
                          </w:p>
                          <w:p w14:paraId="5118E3C1" w14:textId="77777777" w:rsidR="003B0193" w:rsidRPr="00D50D03" w:rsidRDefault="003B0193" w:rsidP="003B0193">
                            <w:pPr>
                              <w:spacing w:after="0" w:line="240" w:lineRule="auto"/>
                              <w:jc w:val="center"/>
                              <w:rPr>
                                <w:rFonts w:ascii="Courier New" w:eastAsia="Times New Roman" w:hAnsi="Courier New" w:cs="Courier New"/>
                                <w:bCs/>
                                <w:snapToGrid w:val="0"/>
                                <w:color w:val="003366"/>
                                <w:kern w:val="0"/>
                                <w:sz w:val="16"/>
                                <w:szCs w:val="20"/>
                                <w14:ligatures w14:val="none"/>
                              </w:rPr>
                            </w:pPr>
                            <w:r w:rsidRPr="00D50D03">
                              <w:rPr>
                                <w:rFonts w:ascii="Courier New" w:eastAsia="Times New Roman" w:hAnsi="Courier New" w:cs="Courier New"/>
                                <w:bCs/>
                                <w:snapToGrid w:val="0"/>
                                <w:color w:val="003366"/>
                                <w:kern w:val="0"/>
                                <w:sz w:val="16"/>
                                <w:szCs w:val="20"/>
                                <w14:ligatures w14:val="none"/>
                              </w:rPr>
                              <w:t>3280 RUSSELL ROAD</w:t>
                            </w:r>
                          </w:p>
                          <w:p w14:paraId="6D8A4829" w14:textId="06FA2B8D" w:rsidR="003B0193" w:rsidRPr="00BB70A4" w:rsidRDefault="003B0193" w:rsidP="00BB70A4">
                            <w:pPr>
                              <w:spacing w:after="0" w:line="240" w:lineRule="auto"/>
                              <w:jc w:val="center"/>
                              <w:rPr>
                                <w:rFonts w:ascii="Courier New" w:eastAsia="Times New Roman" w:hAnsi="Courier New" w:cs="Courier New"/>
                                <w:snapToGrid w:val="0"/>
                                <w:color w:val="003366"/>
                                <w:kern w:val="0"/>
                                <w:sz w:val="16"/>
                                <w:szCs w:val="20"/>
                                <w14:ligatures w14:val="none"/>
                              </w:rPr>
                            </w:pPr>
                            <w:r w:rsidRPr="00D50D03">
                              <w:rPr>
                                <w:rFonts w:ascii="Courier New" w:eastAsia="Times New Roman" w:hAnsi="Courier New" w:cs="Courier New"/>
                                <w:bCs/>
                                <w:snapToGrid w:val="0"/>
                                <w:color w:val="003366"/>
                                <w:kern w:val="0"/>
                                <w:sz w:val="16"/>
                                <w:szCs w:val="20"/>
                                <w14:ligatures w14:val="none"/>
                              </w:rPr>
                              <w:t>QUANTICO VIRGINIA 22134-5103</w:t>
                            </w:r>
                            <w:r w:rsidRPr="00D50D03">
                              <w:rPr>
                                <w:rFonts w:ascii="Courier New" w:eastAsia="Times New Roman" w:hAnsi="Courier New" w:cs="Courier New"/>
                                <w:snapToGrid w:val="0"/>
                                <w:color w:val="003366"/>
                                <w:kern w:val="0"/>
                                <w:sz w:val="16"/>
                                <w:szCs w:val="20"/>
                                <w14:ligatures w14:val="non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4C9726" id="_x0000_t202" coordsize="21600,21600" o:spt="202" path="m,l,21600r21600,l21600,xe">
                <v:stroke joinstyle="miter"/>
                <v:path gradientshapeok="t" o:connecttype="rect"/>
              </v:shapetype>
              <v:shape id="Text Box 2" o:spid="_x0000_s1026" type="#_x0000_t202" style="position:absolute;left:0;text-align:left;margin-left:140.2pt;margin-top:-37.5pt;width:251.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MADwIAAPc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" stroked="f">
                <v:textbox style="mso-fit-shape-to-text:t">
                  <w:txbxContent>
                    <w:p w14:paraId="4C0E066A" w14:textId="0B1A542B" w:rsidR="003B0193" w:rsidRPr="00D50D03" w:rsidRDefault="003B0193" w:rsidP="003B0193">
                      <w:pPr>
                        <w:tabs>
                          <w:tab w:val="center" w:pos="4320"/>
                          <w:tab w:val="right" w:pos="8640"/>
                        </w:tabs>
                        <w:spacing w:after="0" w:line="240" w:lineRule="auto"/>
                        <w:jc w:val="center"/>
                        <w:rPr>
                          <w:rFonts w:ascii="Courier New" w:eastAsia="Times New Roman" w:hAnsi="Courier New" w:cs="Courier New"/>
                          <w:bCs/>
                          <w:color w:val="003366"/>
                          <w:kern w:val="18"/>
                          <w:sz w:val="16"/>
                          <w:szCs w:val="20"/>
                          <w14:ligatures w14:val="none"/>
                        </w:rPr>
                      </w:pPr>
                      <w:r w:rsidRPr="00D50D03">
                        <w:rPr>
                          <w:rFonts w:ascii="Courier New" w:eastAsia="Times New Roman" w:hAnsi="Courier New" w:cs="Courier New"/>
                          <w:b/>
                          <w:bCs/>
                          <w:color w:val="003366"/>
                          <w:kern w:val="18"/>
                          <w:sz w:val="28"/>
                          <w:szCs w:val="28"/>
                          <w14:ligatures w14:val="none"/>
                        </w:rPr>
                        <w:t>UNITED STATES MARINE CORPS</w:t>
                      </w:r>
                      <w:r w:rsidRPr="00D50D03">
                        <w:rPr>
                          <w:rFonts w:ascii="Courier New" w:eastAsia="Times New Roman" w:hAnsi="Courier New" w:cs="Courier New"/>
                          <w:b/>
                          <w:bCs/>
                          <w:color w:val="003366"/>
                          <w:kern w:val="18"/>
                          <w:sz w:val="18"/>
                          <w:szCs w:val="20"/>
                          <w14:ligatures w14:val="none"/>
                        </w:rPr>
                        <w:t xml:space="preserve">                                                   </w:t>
                      </w:r>
                      <w:r w:rsidRPr="00D50D03">
                        <w:rPr>
                          <w:rFonts w:ascii="Courier New" w:eastAsia="Times New Roman" w:hAnsi="Courier New" w:cs="Courier New"/>
                          <w:bCs/>
                          <w:color w:val="003366"/>
                          <w:kern w:val="18"/>
                          <w:sz w:val="16"/>
                          <w:szCs w:val="20"/>
                          <w14:ligatures w14:val="none"/>
                        </w:rPr>
                        <w:t xml:space="preserve">HEADQUARTERS, UNITED STATES MARINE CORPS </w:t>
                      </w:r>
                    </w:p>
                    <w:p w14:paraId="5118E3C1" w14:textId="77777777" w:rsidR="003B0193" w:rsidRPr="00D50D03" w:rsidRDefault="003B0193" w:rsidP="003B0193">
                      <w:pPr>
                        <w:spacing w:after="0" w:line="240" w:lineRule="auto"/>
                        <w:jc w:val="center"/>
                        <w:rPr>
                          <w:rFonts w:ascii="Courier New" w:eastAsia="Times New Roman" w:hAnsi="Courier New" w:cs="Courier New"/>
                          <w:bCs/>
                          <w:snapToGrid w:val="0"/>
                          <w:color w:val="003366"/>
                          <w:kern w:val="0"/>
                          <w:sz w:val="16"/>
                          <w:szCs w:val="20"/>
                          <w14:ligatures w14:val="none"/>
                        </w:rPr>
                      </w:pPr>
                      <w:r w:rsidRPr="00D50D03">
                        <w:rPr>
                          <w:rFonts w:ascii="Courier New" w:eastAsia="Times New Roman" w:hAnsi="Courier New" w:cs="Courier New"/>
                          <w:bCs/>
                          <w:snapToGrid w:val="0"/>
                          <w:color w:val="003366"/>
                          <w:kern w:val="0"/>
                          <w:sz w:val="16"/>
                          <w:szCs w:val="20"/>
                          <w14:ligatures w14:val="none"/>
                        </w:rPr>
                        <w:t>3280 RUSSELL ROAD</w:t>
                      </w:r>
                    </w:p>
                    <w:p w14:paraId="6D8A4829" w14:textId="06FA2B8D" w:rsidR="003B0193" w:rsidRPr="00BB70A4" w:rsidRDefault="003B0193" w:rsidP="00BB70A4">
                      <w:pPr>
                        <w:spacing w:after="0" w:line="240" w:lineRule="auto"/>
                        <w:jc w:val="center"/>
                        <w:rPr>
                          <w:rFonts w:ascii="Courier New" w:eastAsia="Times New Roman" w:hAnsi="Courier New" w:cs="Courier New"/>
                          <w:snapToGrid w:val="0"/>
                          <w:color w:val="003366"/>
                          <w:kern w:val="0"/>
                          <w:sz w:val="16"/>
                          <w:szCs w:val="20"/>
                          <w14:ligatures w14:val="none"/>
                        </w:rPr>
                      </w:pPr>
                      <w:r w:rsidRPr="00D50D03">
                        <w:rPr>
                          <w:rFonts w:ascii="Courier New" w:eastAsia="Times New Roman" w:hAnsi="Courier New" w:cs="Courier New"/>
                          <w:bCs/>
                          <w:snapToGrid w:val="0"/>
                          <w:color w:val="003366"/>
                          <w:kern w:val="0"/>
                          <w:sz w:val="16"/>
                          <w:szCs w:val="20"/>
                          <w14:ligatures w14:val="none"/>
                        </w:rPr>
                        <w:t>QUANTICO VIRGINIA 22134-5103</w:t>
                      </w:r>
                      <w:r w:rsidRPr="00D50D03">
                        <w:rPr>
                          <w:rFonts w:ascii="Courier New" w:eastAsia="Times New Roman" w:hAnsi="Courier New" w:cs="Courier New"/>
                          <w:snapToGrid w:val="0"/>
                          <w:color w:val="003366"/>
                          <w:kern w:val="0"/>
                          <w:sz w:val="16"/>
                          <w:szCs w:val="20"/>
                          <w14:ligatures w14:val="none"/>
                        </w:rPr>
                        <w:t xml:space="preserve">        </w:t>
                      </w:r>
                    </w:p>
                  </w:txbxContent>
                </v:textbox>
              </v:shape>
            </w:pict>
          </mc:Fallback>
        </mc:AlternateContent>
      </w:r>
      <w:r>
        <w:rPr>
          <w:noProof/>
        </w:rPr>
        <w:drawing>
          <wp:anchor distT="0" distB="0" distL="114300" distR="114300" simplePos="0" relativeHeight="251658241" behindDoc="0" locked="0" layoutInCell="1" allowOverlap="1" wp14:anchorId="77F8A805" wp14:editId="2153AECB">
            <wp:simplePos x="0" y="0"/>
            <wp:positionH relativeFrom="column">
              <wp:posOffset>419100</wp:posOffset>
            </wp:positionH>
            <wp:positionV relativeFrom="paragraph">
              <wp:posOffset>-676275</wp:posOffset>
            </wp:positionV>
            <wp:extent cx="1163782" cy="1097280"/>
            <wp:effectExtent l="0" t="0" r="0" b="7620"/>
            <wp:wrapNone/>
            <wp:docPr id="138356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6886" name="Picture 138356886"/>
                    <pic:cNvPicPr/>
                  </pic:nvPicPr>
                  <pic:blipFill>
                    <a:blip r:embed="rId7">
                      <a:extLst>
                        <a:ext uri="{28A0092B-C50C-407E-A947-70E740481C1C}">
                          <a14:useLocalDpi xmlns:a14="http://schemas.microsoft.com/office/drawing/2010/main" val="0"/>
                        </a:ext>
                      </a:extLst>
                    </a:blip>
                    <a:stretch>
                      <a:fillRect/>
                    </a:stretch>
                  </pic:blipFill>
                  <pic:spPr>
                    <a:xfrm>
                      <a:off x="0" y="0"/>
                      <a:ext cx="1163782" cy="1097280"/>
                    </a:xfrm>
                    <a:prstGeom prst="rect">
                      <a:avLst/>
                    </a:prstGeom>
                  </pic:spPr>
                </pic:pic>
              </a:graphicData>
            </a:graphic>
            <wp14:sizeRelH relativeFrom="page">
              <wp14:pctWidth>0</wp14:pctWidth>
            </wp14:sizeRelH>
            <wp14:sizeRelV relativeFrom="page">
              <wp14:pctHeight>0</wp14:pctHeight>
            </wp14:sizeRelV>
          </wp:anchor>
        </w:drawing>
      </w:r>
      <w:r w:rsidRPr="003B0193">
        <w:rPr>
          <w:rFonts w:ascii="Courier New" w:eastAsia="Times New Roman" w:hAnsi="Courier New" w:cs="Courier New"/>
          <w:snapToGrid w:val="0"/>
          <w:color w:val="4F81BD"/>
          <w:kern w:val="0"/>
          <w:sz w:val="16"/>
          <w:szCs w:val="20"/>
          <w14:textFill>
            <w14:solidFill>
              <w14:srgbClr w14:val="4F81BD">
                <w14:lumMod w14:val="75000"/>
              </w14:srgbClr>
            </w14:solidFill>
          </w14:textFill>
          <w14:ligatures w14:val="none"/>
        </w:rPr>
        <w:t xml:space="preserve">    </w:t>
      </w:r>
    </w:p>
    <w:p w14:paraId="3A791B74" w14:textId="77777777" w:rsidR="003B0193" w:rsidRDefault="003B0193"/>
    <w:p w14:paraId="1A0DEE75" w14:textId="7155681A" w:rsidR="003B0193" w:rsidRPr="00D50D03" w:rsidRDefault="00D50D03" w:rsidP="003B0193">
      <w:pPr>
        <w:spacing w:after="0" w:line="240" w:lineRule="auto"/>
        <w:jc w:val="center"/>
        <w:rPr>
          <w:rFonts w:ascii="Courier New" w:eastAsia="Times New Roman" w:hAnsi="Courier New" w:cs="Times New Roman"/>
          <w:b/>
          <w:bCs/>
          <w:color w:val="215E99" w:themeColor="text2" w:themeTint="BF"/>
          <w:kern w:val="18"/>
          <w:sz w:val="18"/>
          <w:szCs w:val="18"/>
          <w14:ligatures w14:val="none"/>
        </w:rPr>
      </w:pPr>
      <w:r>
        <w:rPr>
          <w:rFonts w:ascii="Courier New" w:eastAsia="Times New Roman" w:hAnsi="Courier New" w:cs="Times New Roman"/>
          <w:b/>
          <w:bCs/>
          <w:color w:val="215E99" w:themeColor="text2" w:themeTint="BF"/>
          <w:kern w:val="18"/>
          <w:sz w:val="18"/>
          <w:szCs w:val="18"/>
          <w14:ligatures w14:val="none"/>
        </w:rPr>
        <w:t xml:space="preserve">                                                                    </w:t>
      </w:r>
      <w:r w:rsidR="003B0193" w:rsidRPr="00D50D03">
        <w:rPr>
          <w:rFonts w:ascii="Courier New" w:eastAsia="Times New Roman" w:hAnsi="Courier New" w:cs="Times New Roman"/>
          <w:b/>
          <w:bCs/>
          <w:color w:val="003366"/>
          <w:kern w:val="18"/>
          <w:sz w:val="18"/>
          <w:szCs w:val="18"/>
          <w14:ligatures w14:val="none"/>
        </w:rPr>
        <w:t xml:space="preserve">In Reply Refer To:                                                    </w:t>
      </w:r>
    </w:p>
    <w:p w14:paraId="529A4F31" w14:textId="63D88C3F" w:rsidR="003B0193" w:rsidRPr="003B0193" w:rsidRDefault="00D50D03" w:rsidP="003B0193">
      <w:pPr>
        <w:spacing w:after="0" w:line="240" w:lineRule="auto"/>
        <w:jc w:val="center"/>
        <w:rPr>
          <w:rFonts w:ascii="Courier New" w:eastAsia="Times New Roman" w:hAnsi="Courier New" w:cs="Times New Roman"/>
          <w:i/>
          <w:iCs/>
          <w:color w:val="C00000"/>
          <w:kern w:val="18"/>
          <w14:ligatures w14:val="none"/>
        </w:rPr>
      </w:pPr>
      <w:r>
        <w:rPr>
          <w:rFonts w:ascii="Courier New" w:eastAsia="Times New Roman" w:hAnsi="Courier New" w:cs="Times New Roman"/>
          <w:i/>
          <w:iCs/>
          <w:color w:val="C00000"/>
          <w:kern w:val="18"/>
          <w14:ligatures w14:val="none"/>
        </w:rPr>
        <w:t xml:space="preserve">                                              </w:t>
      </w:r>
      <w:r w:rsidR="003B0193" w:rsidRPr="003B0193">
        <w:rPr>
          <w:rFonts w:ascii="Courier New" w:eastAsia="Times New Roman" w:hAnsi="Courier New" w:cs="Times New Roman"/>
          <w:i/>
          <w:iCs/>
          <w:color w:val="C00000"/>
          <w:kern w:val="18"/>
          <w14:ligatures w14:val="none"/>
        </w:rPr>
        <w:t>SSCI Code</w:t>
      </w:r>
    </w:p>
    <w:p w14:paraId="04DCEFF5" w14:textId="0B369439" w:rsidR="003B0193" w:rsidRPr="003B0193" w:rsidRDefault="003B0193" w:rsidP="003B0193">
      <w:pPr>
        <w:spacing w:after="0" w:line="240" w:lineRule="auto"/>
        <w:jc w:val="center"/>
        <w:rPr>
          <w:rFonts w:ascii="Courier New" w:eastAsia="Times New Roman" w:hAnsi="Courier New" w:cs="Times New Roman"/>
          <w:i/>
          <w:iCs/>
          <w:color w:val="C00000"/>
          <w:kern w:val="18"/>
          <w14:ligatures w14:val="none"/>
        </w:rPr>
      </w:pPr>
      <w:r w:rsidRPr="003B0193">
        <w:rPr>
          <w:rFonts w:ascii="Courier New" w:eastAsia="Times New Roman" w:hAnsi="Courier New" w:cs="Times New Roman"/>
          <w:i/>
          <w:iCs/>
          <w:color w:val="C00000"/>
          <w:kern w:val="18"/>
          <w14:ligatures w14:val="none"/>
        </w:rPr>
        <w:t xml:space="preserve">                                               </w:t>
      </w:r>
      <w:r w:rsidR="00D50D03">
        <w:rPr>
          <w:rFonts w:ascii="Courier New" w:eastAsia="Times New Roman" w:hAnsi="Courier New" w:cs="Times New Roman"/>
          <w:i/>
          <w:iCs/>
          <w:color w:val="C00000"/>
          <w:kern w:val="18"/>
          <w14:ligatures w14:val="none"/>
        </w:rPr>
        <w:t xml:space="preserve"> </w:t>
      </w:r>
      <w:r w:rsidRPr="003B0193">
        <w:rPr>
          <w:rFonts w:ascii="Courier New" w:eastAsia="Times New Roman" w:hAnsi="Courier New" w:cs="Times New Roman"/>
          <w:i/>
          <w:iCs/>
          <w:color w:val="C00000"/>
          <w:kern w:val="18"/>
          <w14:ligatures w14:val="none"/>
        </w:rPr>
        <w:t>Office Code</w:t>
      </w:r>
    </w:p>
    <w:p w14:paraId="2AEE45B9" w14:textId="4D2EB30B" w:rsidR="003B0193" w:rsidRPr="003B0193" w:rsidRDefault="003B0193" w:rsidP="003B0193">
      <w:pPr>
        <w:spacing w:after="0" w:line="240" w:lineRule="auto"/>
        <w:jc w:val="center"/>
        <w:rPr>
          <w:rFonts w:ascii="Courier New" w:eastAsia="Times New Roman" w:hAnsi="Courier New" w:cs="Times New Roman"/>
          <w:color w:val="C00000"/>
          <w:kern w:val="18"/>
          <w14:ligatures w14:val="none"/>
        </w:rPr>
      </w:pPr>
      <w:r w:rsidRPr="003B0193">
        <w:rPr>
          <w:rFonts w:ascii="Courier New" w:eastAsia="Times New Roman" w:hAnsi="Courier New" w:cs="Times New Roman"/>
          <w:i/>
          <w:iCs/>
          <w:color w:val="C00000"/>
          <w:kern w:val="18"/>
          <w14:ligatures w14:val="none"/>
        </w:rPr>
        <w:t xml:space="preserve">                                             dd/</w:t>
      </w:r>
      <w:proofErr w:type="spellStart"/>
      <w:r w:rsidRPr="003B0193">
        <w:rPr>
          <w:rFonts w:ascii="Courier New" w:eastAsia="Times New Roman" w:hAnsi="Courier New" w:cs="Times New Roman"/>
          <w:i/>
          <w:iCs/>
          <w:color w:val="C00000"/>
          <w:kern w:val="18"/>
          <w14:ligatures w14:val="none"/>
        </w:rPr>
        <w:t>mo</w:t>
      </w:r>
      <w:proofErr w:type="spellEnd"/>
      <w:r w:rsidRPr="003B0193">
        <w:rPr>
          <w:rFonts w:ascii="Courier New" w:eastAsia="Times New Roman" w:hAnsi="Courier New" w:cs="Times New Roman"/>
          <w:i/>
          <w:iCs/>
          <w:color w:val="C00000"/>
          <w:kern w:val="18"/>
          <w14:ligatures w14:val="none"/>
        </w:rPr>
        <w:t>/</w:t>
      </w:r>
      <w:proofErr w:type="spellStart"/>
      <w:r w:rsidRPr="003B0193">
        <w:rPr>
          <w:rFonts w:ascii="Courier New" w:eastAsia="Times New Roman" w:hAnsi="Courier New" w:cs="Times New Roman"/>
          <w:i/>
          <w:iCs/>
          <w:color w:val="C00000"/>
          <w:kern w:val="18"/>
          <w14:ligatures w14:val="none"/>
        </w:rPr>
        <w:t>yy</w:t>
      </w:r>
      <w:proofErr w:type="spellEnd"/>
    </w:p>
    <w:p w14:paraId="164D216D" w14:textId="77777777" w:rsidR="003B0193" w:rsidRPr="003B0193" w:rsidRDefault="003B0193" w:rsidP="003B0193">
      <w:pPr>
        <w:spacing w:after="0" w:line="240" w:lineRule="auto"/>
        <w:rPr>
          <w:rFonts w:ascii="Courier New" w:eastAsia="Times New Roman" w:hAnsi="Courier New" w:cs="Courier New"/>
          <w:snapToGrid w:val="0"/>
          <w:color w:val="000000"/>
          <w:kern w:val="0"/>
          <w14:ligatures w14:val="none"/>
        </w:rPr>
      </w:pPr>
    </w:p>
    <w:p w14:paraId="2807FD4F" w14:textId="77777777" w:rsidR="003B0193" w:rsidRPr="003B0193" w:rsidRDefault="003B0193" w:rsidP="003B0193">
      <w:pPr>
        <w:spacing w:after="0" w:line="240" w:lineRule="auto"/>
        <w:rPr>
          <w:rFonts w:ascii="Courier New" w:eastAsia="Times New Roman" w:hAnsi="Courier New" w:cs="Courier New"/>
          <w:snapToGrid w:val="0"/>
          <w:color w:val="EE0000"/>
          <w:kern w:val="0"/>
          <w14:ligatures w14:val="none"/>
        </w:rPr>
      </w:pPr>
    </w:p>
    <w:p w14:paraId="558D87B4" w14:textId="77777777" w:rsidR="003B0193" w:rsidRPr="003B0193" w:rsidRDefault="003B0193" w:rsidP="003B0193">
      <w:pPr>
        <w:spacing w:after="0" w:line="240" w:lineRule="auto"/>
        <w:rPr>
          <w:rFonts w:ascii="Times New Roman" w:eastAsia="Times New Roman" w:hAnsi="Times New Roman" w:cs="Times New Roman"/>
          <w:i/>
          <w:iCs/>
          <w:snapToGrid w:val="0"/>
          <w:color w:val="000000"/>
          <w:kern w:val="0"/>
          <w14:ligatures w14:val="none"/>
        </w:rPr>
      </w:pPr>
      <w:r w:rsidRPr="003B0193">
        <w:rPr>
          <w:rFonts w:ascii="Times New Roman" w:eastAsia="Times New Roman" w:hAnsi="Times New Roman" w:cs="Times New Roman"/>
          <w:snapToGrid w:val="0"/>
          <w:color w:val="000000"/>
          <w:kern w:val="0"/>
          <w14:ligatures w14:val="none"/>
        </w:rPr>
        <w:t>From:</w:t>
      </w:r>
      <w:r w:rsidRPr="003B0193">
        <w:rPr>
          <w:rFonts w:ascii="Times New Roman" w:eastAsia="Times New Roman" w:hAnsi="Times New Roman" w:cs="Times New Roman"/>
          <w:i/>
          <w:iCs/>
          <w:snapToGrid w:val="0"/>
          <w:color w:val="EE0000"/>
          <w:kern w:val="0"/>
          <w14:ligatures w14:val="none"/>
        </w:rPr>
        <w:t xml:space="preserve"> </w:t>
      </w:r>
      <w:r w:rsidRPr="003B0193">
        <w:rPr>
          <w:rFonts w:ascii="Times New Roman" w:eastAsia="Times New Roman" w:hAnsi="Times New Roman" w:cs="Times New Roman"/>
          <w:i/>
          <w:iCs/>
          <w:snapToGrid w:val="0"/>
          <w:color w:val="C00000"/>
          <w:kern w:val="0"/>
          <w14:ligatures w14:val="none"/>
        </w:rPr>
        <w:t>USMC</w:t>
      </w:r>
      <w:r w:rsidRPr="003B0193">
        <w:rPr>
          <w:rFonts w:ascii="Times New Roman" w:eastAsia="Times New Roman" w:hAnsi="Times New Roman" w:cs="Times New Roman"/>
          <w:i/>
          <w:iCs/>
          <w:snapToGrid w:val="0"/>
          <w:color w:val="EE0000"/>
          <w:kern w:val="0"/>
          <w14:ligatures w14:val="none"/>
        </w:rPr>
        <w:t xml:space="preserve"> </w:t>
      </w:r>
      <w:r w:rsidRPr="003B0193">
        <w:rPr>
          <w:rFonts w:ascii="Times New Roman" w:eastAsia="Times New Roman" w:hAnsi="Times New Roman" w:cs="Times New Roman"/>
          <w:i/>
          <w:iCs/>
          <w:snapToGrid w:val="0"/>
          <w:color w:val="000000"/>
          <w:kern w:val="0"/>
          <w14:ligatures w14:val="none"/>
        </w:rPr>
        <w:t>Flag Officer or SES-level Administrator</w:t>
      </w:r>
    </w:p>
    <w:p w14:paraId="319BF396" w14:textId="77777777" w:rsidR="003B0193" w:rsidRPr="003B0193" w:rsidRDefault="003B0193" w:rsidP="003B0193">
      <w:pPr>
        <w:spacing w:after="0" w:line="240" w:lineRule="auto"/>
        <w:rPr>
          <w:rFonts w:ascii="Times New Roman" w:eastAsia="Times New Roman" w:hAnsi="Times New Roman" w:cs="Times New Roman"/>
          <w:snapToGrid w:val="0"/>
          <w:kern w:val="0"/>
          <w14:ligatures w14:val="none"/>
        </w:rPr>
      </w:pPr>
    </w:p>
    <w:p w14:paraId="46DC8A3F" w14:textId="77777777" w:rsidR="003B0193" w:rsidRPr="003B0193" w:rsidRDefault="003B0193" w:rsidP="003B0193">
      <w:pPr>
        <w:spacing w:after="0" w:line="240" w:lineRule="auto"/>
        <w:rPr>
          <w:rFonts w:ascii="Times New Roman" w:eastAsia="Times New Roman" w:hAnsi="Times New Roman" w:cs="Times New Roman"/>
          <w:i/>
          <w:iCs/>
          <w:snapToGrid w:val="0"/>
          <w:color w:val="000000"/>
          <w:kern w:val="0"/>
          <w14:ligatures w14:val="none"/>
        </w:rPr>
      </w:pPr>
      <w:r w:rsidRPr="003B0193">
        <w:rPr>
          <w:rFonts w:ascii="Times New Roman" w:eastAsia="Times New Roman" w:hAnsi="Times New Roman" w:cs="Times New Roman"/>
          <w:snapToGrid w:val="0"/>
          <w:kern w:val="0"/>
          <w14:ligatures w14:val="none"/>
        </w:rPr>
        <w:t>To:</w:t>
      </w:r>
      <w:r w:rsidRPr="003B0193">
        <w:rPr>
          <w:rFonts w:ascii="Times New Roman" w:eastAsia="Times New Roman" w:hAnsi="Times New Roman" w:cs="Times New Roman"/>
          <w:i/>
          <w:iCs/>
          <w:snapToGrid w:val="0"/>
          <w:color w:val="C00000"/>
          <w:kern w:val="0"/>
          <w14:ligatures w14:val="none"/>
        </w:rPr>
        <w:t xml:space="preserve">  Primary Investigator</w:t>
      </w:r>
      <w:r w:rsidRPr="003B0193">
        <w:rPr>
          <w:rFonts w:ascii="Times New Roman" w:eastAsia="Times New Roman" w:hAnsi="Times New Roman" w:cs="Times New Roman"/>
          <w:i/>
          <w:iCs/>
          <w:snapToGrid w:val="0"/>
          <w:color w:val="000000"/>
          <w:kern w:val="0"/>
          <w14:ligatures w14:val="none"/>
        </w:rPr>
        <w:t xml:space="preserve">    </w:t>
      </w:r>
    </w:p>
    <w:p w14:paraId="15B07B0A" w14:textId="77777777" w:rsidR="003B0193" w:rsidRPr="003B0193" w:rsidRDefault="003B0193" w:rsidP="003B0193">
      <w:pPr>
        <w:spacing w:after="0" w:line="240" w:lineRule="auto"/>
        <w:rPr>
          <w:rFonts w:ascii="Times New Roman" w:eastAsia="Times New Roman" w:hAnsi="Times New Roman" w:cs="Times New Roman"/>
          <w:kern w:val="0"/>
          <w14:ligatures w14:val="none"/>
        </w:rPr>
      </w:pPr>
      <w:r w:rsidRPr="003B0193">
        <w:rPr>
          <w:rFonts w:ascii="Times New Roman" w:eastAsia="Times New Roman" w:hAnsi="Times New Roman" w:cs="Times New Roman"/>
          <w:snapToGrid w:val="0"/>
          <w:color w:val="000000"/>
          <w:kern w:val="0"/>
          <w14:ligatures w14:val="none"/>
        </w:rPr>
        <w:t xml:space="preserve">      </w:t>
      </w:r>
    </w:p>
    <w:p w14:paraId="2E6CF48B" w14:textId="77777777" w:rsidR="003B0193" w:rsidRPr="003B0193" w:rsidRDefault="003B0193" w:rsidP="003B0193">
      <w:pPr>
        <w:spacing w:after="0" w:line="240" w:lineRule="auto"/>
        <w:ind w:left="810" w:hanging="810"/>
        <w:rPr>
          <w:rFonts w:ascii="Times New Roman" w:eastAsia="Times New Roman" w:hAnsi="Times New Roman" w:cs="Times New Roman"/>
          <w:kern w:val="18"/>
          <w14:ligatures w14:val="none"/>
        </w:rPr>
      </w:pPr>
      <w:r w:rsidRPr="003B0193">
        <w:rPr>
          <w:rFonts w:ascii="Times New Roman" w:eastAsia="Times New Roman" w:hAnsi="Times New Roman" w:cs="Times New Roman"/>
          <w:kern w:val="18"/>
          <w14:ligatures w14:val="none"/>
        </w:rPr>
        <w:t>Subj: GO/SES LETTER OF SUPPORT TO CONDUCT DATA COLLECTION PROJECT:</w:t>
      </w:r>
    </w:p>
    <w:p w14:paraId="24EE3E08" w14:textId="77777777" w:rsidR="003B0193" w:rsidRPr="003B0193" w:rsidRDefault="003B0193" w:rsidP="003B0193">
      <w:pPr>
        <w:spacing w:after="0" w:line="240" w:lineRule="auto"/>
        <w:ind w:left="810" w:hanging="810"/>
        <w:rPr>
          <w:rFonts w:ascii="Times New Roman" w:eastAsia="Times New Roman" w:hAnsi="Times New Roman" w:cs="Times New Roman"/>
          <w:kern w:val="18"/>
          <w14:ligatures w14:val="none"/>
        </w:rPr>
      </w:pPr>
      <w:r w:rsidRPr="003B0193">
        <w:rPr>
          <w:rFonts w:ascii="Times New Roman" w:eastAsia="Times New Roman" w:hAnsi="Times New Roman" w:cs="Times New Roman"/>
          <w:kern w:val="18"/>
          <w14:ligatures w14:val="none"/>
        </w:rPr>
        <w:t xml:space="preserve">         </w:t>
      </w:r>
      <w:r w:rsidRPr="003B0193">
        <w:rPr>
          <w:rFonts w:ascii="Times New Roman" w:eastAsia="Times New Roman" w:hAnsi="Times New Roman" w:cs="Times New Roman"/>
          <w:i/>
          <w:iCs/>
          <w:color w:val="C00000"/>
          <w:kern w:val="18"/>
          <w14:ligatures w14:val="none"/>
        </w:rPr>
        <w:t>Name of data collection effort in all caps</w:t>
      </w:r>
    </w:p>
    <w:p w14:paraId="62CE81F6" w14:textId="77777777" w:rsidR="003B0193" w:rsidRPr="003B0193" w:rsidRDefault="003B0193" w:rsidP="003B0193">
      <w:pPr>
        <w:spacing w:after="0" w:line="240" w:lineRule="auto"/>
        <w:jc w:val="both"/>
        <w:rPr>
          <w:rFonts w:ascii="Times New Roman" w:eastAsia="Times New Roman" w:hAnsi="Times New Roman" w:cs="Times New Roman"/>
          <w:kern w:val="18"/>
          <w14:ligatures w14:val="none"/>
        </w:rPr>
      </w:pPr>
    </w:p>
    <w:p w14:paraId="275C9808" w14:textId="77777777" w:rsidR="003B0193" w:rsidRPr="003B0193" w:rsidRDefault="003B0193" w:rsidP="003B0193">
      <w:pPr>
        <w:spacing w:after="0" w:line="240" w:lineRule="auto"/>
        <w:jc w:val="both"/>
        <w:rPr>
          <w:rFonts w:ascii="Times New Roman" w:eastAsia="Times New Roman" w:hAnsi="Times New Roman" w:cs="Times New Roman"/>
          <w:kern w:val="18"/>
          <w14:ligatures w14:val="none"/>
        </w:rPr>
      </w:pPr>
    </w:p>
    <w:p w14:paraId="26412055" w14:textId="77777777" w:rsidR="003B0193" w:rsidRPr="003B0193" w:rsidRDefault="003B0193" w:rsidP="003B0193">
      <w:pPr>
        <w:tabs>
          <w:tab w:val="left" w:pos="0"/>
        </w:tabs>
        <w:spacing w:after="0" w:line="240" w:lineRule="auto"/>
        <w:contextualSpacing/>
        <w:rPr>
          <w:rFonts w:ascii="Times New Roman" w:eastAsia="Calibri" w:hAnsi="Times New Roman" w:cs="Times New Roman"/>
          <w:kern w:val="0"/>
          <w14:ligatures w14:val="none"/>
        </w:rPr>
      </w:pPr>
      <w:r w:rsidRPr="003B0193">
        <w:rPr>
          <w:rFonts w:ascii="Times New Roman" w:eastAsia="Calibri" w:hAnsi="Times New Roman" w:cs="Times New Roman"/>
          <w:kern w:val="0"/>
          <w:szCs w:val="22"/>
          <w14:ligatures w14:val="none"/>
        </w:rPr>
        <w:t xml:space="preserve">1.  As the appropriate cognizant Commander/Senior Executive Service (SES) Administrator, I hereby authorize </w:t>
      </w:r>
      <w:r w:rsidRPr="003B0193">
        <w:rPr>
          <w:rFonts w:ascii="Times New Roman" w:eastAsia="Calibri" w:hAnsi="Times New Roman" w:cs="Times New Roman"/>
          <w:i/>
          <w:iCs/>
          <w:color w:val="C00000"/>
          <w:kern w:val="0"/>
          <w:szCs w:val="22"/>
          <w14:ligatures w14:val="none"/>
        </w:rPr>
        <w:t>name of Primary Investigator or organization</w:t>
      </w:r>
      <w:r w:rsidRPr="003B0193">
        <w:rPr>
          <w:rFonts w:ascii="Times New Roman" w:eastAsia="Calibri" w:hAnsi="Times New Roman" w:cs="Times New Roman"/>
          <w:kern w:val="0"/>
          <w:szCs w:val="22"/>
          <w14:ligatures w14:val="none"/>
        </w:rPr>
        <w:t xml:space="preserve"> to conduct</w:t>
      </w:r>
      <w:r w:rsidRPr="003B0193">
        <w:rPr>
          <w:rFonts w:ascii="Times New Roman" w:eastAsia="Calibri" w:hAnsi="Times New Roman" w:cs="Times New Roman"/>
          <w:color w:val="C00000"/>
          <w:kern w:val="0"/>
          <w:szCs w:val="22"/>
          <w14:ligatures w14:val="none"/>
        </w:rPr>
        <w:t xml:space="preserve"> </w:t>
      </w:r>
      <w:r w:rsidRPr="003B0193">
        <w:rPr>
          <w:rFonts w:ascii="Times New Roman" w:eastAsia="Calibri" w:hAnsi="Times New Roman" w:cs="Times New Roman"/>
          <w:i/>
          <w:iCs/>
          <w:color w:val="C00000"/>
          <w:kern w:val="0"/>
          <w:szCs w:val="22"/>
          <w14:ligatures w14:val="none"/>
        </w:rPr>
        <w:t>name of data collection effort</w:t>
      </w:r>
      <w:r w:rsidRPr="003B0193">
        <w:rPr>
          <w:rFonts w:ascii="Times New Roman" w:eastAsia="Calibri" w:hAnsi="Times New Roman" w:cs="Times New Roman"/>
          <w:color w:val="C00000"/>
          <w:kern w:val="0"/>
          <w:szCs w:val="22"/>
          <w14:ligatures w14:val="none"/>
        </w:rPr>
        <w:t xml:space="preserve">.  </w:t>
      </w:r>
      <w:r w:rsidRPr="003B0193">
        <w:rPr>
          <w:rFonts w:ascii="Times New Roman" w:eastAsia="Calibri" w:hAnsi="Times New Roman" w:cs="Times New Roman"/>
          <w:kern w:val="0"/>
          <w:szCs w:val="22"/>
          <w14:ligatures w14:val="none"/>
        </w:rPr>
        <w:t xml:space="preserve">Authorization is hereby granted to collect data from United States Marine Corps participants for the purpose of </w:t>
      </w:r>
      <w:r w:rsidRPr="003B0193">
        <w:rPr>
          <w:rFonts w:ascii="Times New Roman" w:eastAsia="Calibri" w:hAnsi="Times New Roman" w:cs="Times New Roman"/>
          <w:i/>
          <w:iCs/>
          <w:color w:val="C00000"/>
          <w:kern w:val="0"/>
          <w:szCs w:val="22"/>
          <w14:ligatures w14:val="none"/>
        </w:rPr>
        <w:t>objective(s) of the data collection effort</w:t>
      </w:r>
      <w:r w:rsidRPr="003B0193">
        <w:rPr>
          <w:rFonts w:ascii="Times New Roman" w:eastAsia="Calibri" w:hAnsi="Times New Roman" w:cs="Times New Roman"/>
          <w:kern w:val="0"/>
          <w14:ligatures w14:val="none"/>
        </w:rPr>
        <w:t xml:space="preserve">.   </w:t>
      </w:r>
    </w:p>
    <w:p w14:paraId="2B8223EA" w14:textId="77777777" w:rsidR="003B0193" w:rsidRPr="003B0193" w:rsidRDefault="003B0193" w:rsidP="003B0193">
      <w:pPr>
        <w:tabs>
          <w:tab w:val="left" w:pos="0"/>
        </w:tabs>
        <w:spacing w:after="0" w:line="240" w:lineRule="auto"/>
        <w:contextualSpacing/>
        <w:rPr>
          <w:rFonts w:ascii="Times New Roman" w:eastAsia="Calibri" w:hAnsi="Times New Roman" w:cs="Times New Roman"/>
          <w:kern w:val="0"/>
          <w:szCs w:val="22"/>
          <w14:ligatures w14:val="none"/>
        </w:rPr>
      </w:pPr>
    </w:p>
    <w:p w14:paraId="3AA882FA" w14:textId="77777777" w:rsidR="003B0193" w:rsidRPr="003B0193" w:rsidRDefault="003B0193" w:rsidP="003B0193">
      <w:pPr>
        <w:tabs>
          <w:tab w:val="left" w:pos="0"/>
        </w:tabs>
        <w:spacing w:after="0" w:line="240" w:lineRule="auto"/>
        <w:rPr>
          <w:rFonts w:ascii="Times New Roman" w:eastAsia="Times New Roman" w:hAnsi="Times New Roman" w:cs="Times New Roman"/>
          <w:kern w:val="18"/>
          <w:szCs w:val="20"/>
          <w14:ligatures w14:val="none"/>
        </w:rPr>
      </w:pPr>
      <w:r w:rsidRPr="003B0193">
        <w:rPr>
          <w:rFonts w:ascii="Times New Roman" w:eastAsia="Times New Roman" w:hAnsi="Times New Roman" w:cs="Times New Roman"/>
          <w:kern w:val="18"/>
          <w:szCs w:val="20"/>
          <w14:ligatures w14:val="none"/>
        </w:rPr>
        <w:t>2.  This authorization is contingent upon a Human Subjects Research determination of the data collection effort by the United States Marine Corps Human Research Protection Program/Institutional Review Board (HRPP/IRB) Office and approval and issuance of a United States Marine Corps Survey Control Number by the United States Marine Corps Survey Control Office (SCO).  SCO authorization is valid for three (3) years from the date of the issuance of the Survey Control Number. HRPP/IRB may establish additional requirements for ongoing approval or renewal of approval</w:t>
      </w:r>
    </w:p>
    <w:p w14:paraId="6DB588C9" w14:textId="77777777" w:rsidR="003B0193" w:rsidRPr="003B0193" w:rsidRDefault="003B0193" w:rsidP="003B0193">
      <w:pPr>
        <w:tabs>
          <w:tab w:val="left" w:pos="0"/>
        </w:tabs>
        <w:spacing w:after="0" w:line="240" w:lineRule="auto"/>
        <w:rPr>
          <w:rFonts w:ascii="Times New Roman" w:eastAsia="Times New Roman" w:hAnsi="Times New Roman" w:cs="Times New Roman"/>
          <w:kern w:val="18"/>
          <w:szCs w:val="20"/>
          <w14:ligatures w14:val="none"/>
        </w:rPr>
      </w:pPr>
    </w:p>
    <w:p w14:paraId="684D6A4C" w14:textId="77777777" w:rsidR="003B0193" w:rsidRPr="003B0193" w:rsidRDefault="003B0193" w:rsidP="003B0193">
      <w:pPr>
        <w:tabs>
          <w:tab w:val="left" w:pos="0"/>
        </w:tabs>
        <w:spacing w:after="0" w:line="240" w:lineRule="auto"/>
        <w:rPr>
          <w:rFonts w:ascii="Times New Roman" w:eastAsia="Times New Roman" w:hAnsi="Times New Roman" w:cs="Times New Roman"/>
          <w:kern w:val="18"/>
          <w:szCs w:val="20"/>
          <w14:ligatures w14:val="none"/>
        </w:rPr>
      </w:pPr>
      <w:r w:rsidRPr="003B0193">
        <w:rPr>
          <w:rFonts w:ascii="Times New Roman" w:eastAsia="Times New Roman" w:hAnsi="Times New Roman" w:cs="Times New Roman"/>
          <w:kern w:val="18"/>
          <w:szCs w:val="20"/>
          <w14:ligatures w14:val="none"/>
        </w:rPr>
        <w:t>3.  In instances whereby Office of Management and Budget(OMB) authorization is required under the Paperwork Reduction Act of 1995 (44 U.S.C. 3501 et seq), I affirm that this effort aligns with the Department of War’s (DoW) mission and priorities and authorize its submission to OMB for review and approval.</w:t>
      </w:r>
    </w:p>
    <w:p w14:paraId="7CF3D95F" w14:textId="77777777" w:rsidR="003B0193" w:rsidRPr="003B0193" w:rsidRDefault="003B0193" w:rsidP="003B0193">
      <w:pPr>
        <w:tabs>
          <w:tab w:val="left" w:pos="450"/>
        </w:tabs>
        <w:spacing w:after="0" w:line="240" w:lineRule="auto"/>
        <w:jc w:val="both"/>
        <w:rPr>
          <w:rFonts w:ascii="Times New Roman" w:eastAsia="Times New Roman" w:hAnsi="Times New Roman" w:cs="Times New Roman"/>
          <w:kern w:val="18"/>
          <w:szCs w:val="20"/>
          <w14:ligatures w14:val="none"/>
        </w:rPr>
      </w:pPr>
    </w:p>
    <w:p w14:paraId="31E703B4" w14:textId="77777777" w:rsidR="003B0193" w:rsidRPr="003B0193" w:rsidRDefault="003B0193" w:rsidP="003B0193">
      <w:pPr>
        <w:tabs>
          <w:tab w:val="left" w:pos="450"/>
        </w:tabs>
        <w:spacing w:after="0" w:line="240" w:lineRule="auto"/>
        <w:contextualSpacing/>
        <w:rPr>
          <w:rFonts w:ascii="Times New Roman" w:eastAsia="Calibri" w:hAnsi="Times New Roman" w:cs="Times New Roman"/>
          <w:kern w:val="0"/>
          <w:szCs w:val="22"/>
          <w14:ligatures w14:val="none"/>
        </w:rPr>
      </w:pPr>
      <w:r w:rsidRPr="003B0193">
        <w:rPr>
          <w:rFonts w:ascii="Times New Roman" w:eastAsia="Calibri" w:hAnsi="Times New Roman" w:cs="Times New Roman"/>
          <w:kern w:val="0"/>
          <w:szCs w:val="22"/>
          <w14:ligatures w14:val="none"/>
        </w:rPr>
        <w:t>4.  This authorization to administer this data collection effort is granted with the understanding that the project will not deviate from the procedures and protocols that were approved and will not interfere with mission duties.</w:t>
      </w:r>
    </w:p>
    <w:p w14:paraId="0685E357" w14:textId="77777777" w:rsidR="003B0193" w:rsidRPr="003B0193" w:rsidRDefault="003B0193" w:rsidP="003B0193">
      <w:pPr>
        <w:tabs>
          <w:tab w:val="left" w:pos="450"/>
        </w:tabs>
        <w:spacing w:after="0" w:line="240" w:lineRule="auto"/>
        <w:jc w:val="both"/>
        <w:rPr>
          <w:rFonts w:ascii="Times New Roman" w:eastAsia="Times New Roman" w:hAnsi="Times New Roman" w:cs="Times New Roman"/>
          <w:kern w:val="18"/>
          <w:szCs w:val="20"/>
          <w14:ligatures w14:val="none"/>
        </w:rPr>
      </w:pPr>
    </w:p>
    <w:p w14:paraId="596F3701" w14:textId="77777777" w:rsidR="003B0193" w:rsidRPr="003B0193" w:rsidRDefault="003B0193" w:rsidP="003B0193">
      <w:pPr>
        <w:tabs>
          <w:tab w:val="left" w:pos="450"/>
        </w:tabs>
        <w:spacing w:after="0" w:line="240" w:lineRule="auto"/>
        <w:contextualSpacing/>
        <w:rPr>
          <w:rFonts w:ascii="Times New Roman" w:eastAsia="Calibri" w:hAnsi="Times New Roman" w:cs="Times New Roman"/>
          <w:kern w:val="0"/>
          <w:szCs w:val="22"/>
          <w14:ligatures w14:val="none"/>
        </w:rPr>
      </w:pPr>
      <w:r w:rsidRPr="003B0193">
        <w:rPr>
          <w:rFonts w:ascii="Times New Roman" w:eastAsia="Calibri" w:hAnsi="Times New Roman" w:cs="Times New Roman"/>
          <w:kern w:val="0"/>
          <w:szCs w:val="22"/>
          <w14:ligatures w14:val="none"/>
        </w:rPr>
        <w:t xml:space="preserve">5.  </w:t>
      </w:r>
      <w:r w:rsidRPr="003B0193">
        <w:rPr>
          <w:rFonts w:ascii="Times New Roman" w:eastAsia="Times New Roman" w:hAnsi="Times New Roman" w:cs="Times New Roman"/>
          <w:kern w:val="0"/>
          <w:szCs w:val="20"/>
          <w14:ligatures w14:val="none"/>
        </w:rPr>
        <w:t xml:space="preserve">This authorization is further granted with the understanding that notification will be provided to both the SCO and the HRPP/IRB offices upon completion, or termination, of the project and that the results will be shared with the command.  Leadership may request a briefing </w:t>
      </w:r>
      <w:proofErr w:type="gramStart"/>
      <w:r w:rsidRPr="003B0193">
        <w:rPr>
          <w:rFonts w:ascii="Times New Roman" w:eastAsia="Times New Roman" w:hAnsi="Times New Roman" w:cs="Times New Roman"/>
          <w:kern w:val="0"/>
          <w:szCs w:val="20"/>
          <w14:ligatures w14:val="none"/>
        </w:rPr>
        <w:t>of</w:t>
      </w:r>
      <w:proofErr w:type="gramEnd"/>
      <w:r w:rsidRPr="003B0193">
        <w:rPr>
          <w:rFonts w:ascii="Times New Roman" w:eastAsia="Times New Roman" w:hAnsi="Times New Roman" w:cs="Times New Roman"/>
          <w:kern w:val="0"/>
          <w:szCs w:val="20"/>
          <w14:ligatures w14:val="none"/>
        </w:rPr>
        <w:t xml:space="preserve"> findings, conclusions, and recommendations.  Furthermore, a final report may be requested prior to distribution or publication.</w:t>
      </w:r>
      <w:r w:rsidRPr="003B0193">
        <w:rPr>
          <w:rFonts w:ascii="Times New Roman" w:eastAsia="Calibri" w:hAnsi="Times New Roman" w:cs="Times New Roman"/>
          <w:kern w:val="0"/>
          <w:szCs w:val="22"/>
          <w14:ligatures w14:val="none"/>
        </w:rPr>
        <w:t xml:space="preserve"> </w:t>
      </w:r>
    </w:p>
    <w:p w14:paraId="1A9DF642" w14:textId="77777777" w:rsidR="003B0193" w:rsidRPr="003B0193" w:rsidRDefault="003B0193" w:rsidP="003B0193">
      <w:pPr>
        <w:tabs>
          <w:tab w:val="left" w:pos="450"/>
        </w:tabs>
        <w:spacing w:after="0" w:line="240" w:lineRule="auto"/>
        <w:contextualSpacing/>
        <w:rPr>
          <w:rFonts w:ascii="Times New Roman" w:eastAsia="Calibri" w:hAnsi="Times New Roman" w:cs="Times New Roman"/>
          <w:kern w:val="0"/>
          <w:szCs w:val="22"/>
          <w14:ligatures w14:val="none"/>
        </w:rPr>
      </w:pPr>
    </w:p>
    <w:p w14:paraId="38FD1419" w14:textId="0BC7F27C" w:rsidR="003B0193" w:rsidRPr="003B0193" w:rsidRDefault="003B0193" w:rsidP="003B0193">
      <w:pPr>
        <w:tabs>
          <w:tab w:val="left" w:pos="450"/>
        </w:tabs>
        <w:spacing w:after="0" w:line="240" w:lineRule="auto"/>
        <w:contextualSpacing/>
        <w:rPr>
          <w:rFonts w:ascii="Times New Roman" w:eastAsia="Calibri" w:hAnsi="Times New Roman" w:cs="Times New Roman"/>
          <w:kern w:val="0"/>
          <w:szCs w:val="22"/>
          <w14:ligatures w14:val="none"/>
        </w:rPr>
      </w:pPr>
      <w:r w:rsidRPr="003B0193">
        <w:rPr>
          <w:rFonts w:ascii="Times New Roman" w:eastAsia="Calibri" w:hAnsi="Times New Roman" w:cs="Times New Roman"/>
          <w:kern w:val="0"/>
          <w:szCs w:val="22"/>
          <w14:ligatures w14:val="none"/>
        </w:rPr>
        <w:t xml:space="preserve">6.  The Primary Investigator point of contact for this data collection effort is: </w:t>
      </w:r>
    </w:p>
    <w:p w14:paraId="5FF8DFEB" w14:textId="77777777" w:rsidR="003B0193" w:rsidRPr="003B0193" w:rsidRDefault="003B0193" w:rsidP="003B0193">
      <w:pPr>
        <w:tabs>
          <w:tab w:val="left" w:pos="450"/>
        </w:tabs>
        <w:spacing w:after="0" w:line="240" w:lineRule="auto"/>
        <w:contextualSpacing/>
        <w:rPr>
          <w:rFonts w:ascii="Times New Roman" w:eastAsia="Calibri" w:hAnsi="Times New Roman" w:cs="Times New Roman"/>
          <w:kern w:val="0"/>
          <w:szCs w:val="22"/>
          <w14:ligatures w14:val="none"/>
        </w:rPr>
      </w:pPr>
    </w:p>
    <w:p w14:paraId="69B3163B" w14:textId="77777777" w:rsidR="003B0193" w:rsidRPr="003B0193" w:rsidRDefault="003B0193" w:rsidP="003B0193">
      <w:pPr>
        <w:tabs>
          <w:tab w:val="left" w:pos="450"/>
        </w:tabs>
        <w:spacing w:after="0" w:line="240" w:lineRule="auto"/>
        <w:contextualSpacing/>
        <w:rPr>
          <w:rFonts w:ascii="Times New Roman" w:eastAsia="Calibri" w:hAnsi="Times New Roman" w:cs="Times New Roman"/>
          <w:color w:val="C00000"/>
          <w:kern w:val="0"/>
          <w:szCs w:val="22"/>
          <w14:ligatures w14:val="none"/>
        </w:rPr>
      </w:pPr>
      <w:r w:rsidRPr="003B0193">
        <w:rPr>
          <w:rFonts w:ascii="Times New Roman" w:eastAsia="Calibri" w:hAnsi="Times New Roman" w:cs="Times New Roman"/>
          <w:color w:val="C00000"/>
          <w:kern w:val="0"/>
          <w:szCs w:val="22"/>
          <w14:ligatures w14:val="none"/>
        </w:rPr>
        <w:lastRenderedPageBreak/>
        <w:t>Primary Investigator’s full contact information</w:t>
      </w:r>
    </w:p>
    <w:p w14:paraId="1668C9CD" w14:textId="77777777" w:rsidR="003B0193" w:rsidRPr="003B0193" w:rsidRDefault="003B0193" w:rsidP="003B0193">
      <w:pPr>
        <w:tabs>
          <w:tab w:val="left" w:pos="450"/>
        </w:tabs>
        <w:spacing w:after="0" w:line="240" w:lineRule="auto"/>
        <w:contextualSpacing/>
        <w:rPr>
          <w:rFonts w:ascii="Times New Roman" w:eastAsia="Calibri" w:hAnsi="Times New Roman" w:cs="Times New Roman"/>
          <w:kern w:val="0"/>
          <w:szCs w:val="22"/>
          <w14:ligatures w14:val="none"/>
        </w:rPr>
      </w:pPr>
    </w:p>
    <w:p w14:paraId="4D127452" w14:textId="77777777" w:rsidR="003B0193" w:rsidRPr="003B0193" w:rsidRDefault="003B0193" w:rsidP="003B0193">
      <w:pPr>
        <w:tabs>
          <w:tab w:val="left" w:pos="450"/>
        </w:tabs>
        <w:spacing w:after="0" w:line="240" w:lineRule="auto"/>
        <w:contextualSpacing/>
        <w:rPr>
          <w:rFonts w:ascii="Times New Roman" w:eastAsia="Calibri" w:hAnsi="Times New Roman" w:cs="Times New Roman"/>
          <w:kern w:val="0"/>
          <w:szCs w:val="22"/>
          <w14:ligatures w14:val="none"/>
        </w:rPr>
      </w:pPr>
      <w:r w:rsidRPr="003B0193">
        <w:rPr>
          <w:rFonts w:ascii="Times New Roman" w:eastAsia="Calibri" w:hAnsi="Times New Roman" w:cs="Times New Roman"/>
          <w:kern w:val="0"/>
          <w:szCs w:val="22"/>
          <w14:ligatures w14:val="none"/>
        </w:rPr>
        <w:t>The point of contact for my office is:</w:t>
      </w:r>
    </w:p>
    <w:p w14:paraId="58054621" w14:textId="77777777" w:rsidR="003B0193" w:rsidRPr="003B0193" w:rsidRDefault="003B0193" w:rsidP="003B0193">
      <w:pPr>
        <w:tabs>
          <w:tab w:val="left" w:pos="450"/>
        </w:tabs>
        <w:spacing w:after="0" w:line="240" w:lineRule="auto"/>
        <w:contextualSpacing/>
        <w:rPr>
          <w:rFonts w:ascii="Times New Roman" w:eastAsia="Calibri" w:hAnsi="Times New Roman" w:cs="Times New Roman"/>
          <w:kern w:val="0"/>
          <w:szCs w:val="22"/>
          <w14:ligatures w14:val="none"/>
        </w:rPr>
      </w:pPr>
    </w:p>
    <w:p w14:paraId="5D603FBF" w14:textId="77777777" w:rsidR="003B0193" w:rsidRPr="003B0193" w:rsidRDefault="003B0193" w:rsidP="003B0193">
      <w:pPr>
        <w:tabs>
          <w:tab w:val="left" w:pos="450"/>
        </w:tabs>
        <w:spacing w:after="0" w:line="240" w:lineRule="auto"/>
        <w:contextualSpacing/>
        <w:rPr>
          <w:rFonts w:ascii="Times New Roman" w:eastAsia="Calibri" w:hAnsi="Times New Roman" w:cs="Times New Roman"/>
          <w:kern w:val="0"/>
          <w:szCs w:val="22"/>
          <w14:ligatures w14:val="none"/>
        </w:rPr>
      </w:pPr>
      <w:r w:rsidRPr="003B0193">
        <w:rPr>
          <w:rFonts w:ascii="Times New Roman" w:eastAsia="Calibri" w:hAnsi="Times New Roman" w:cs="Times New Roman"/>
          <w:color w:val="C00000"/>
          <w:kern w:val="0"/>
          <w:szCs w:val="22"/>
          <w14:ligatures w14:val="none"/>
        </w:rPr>
        <w:t>(INSERT GO/SES POC INFORMATION INCLUDING NAME; USMC ORGANIZATION; INSTALLATION LOCATION; PHONE; &amp; EMAIL)</w:t>
      </w:r>
      <w:r w:rsidRPr="003B0193">
        <w:rPr>
          <w:rFonts w:ascii="Times New Roman" w:eastAsia="Calibri" w:hAnsi="Times New Roman" w:cs="Times New Roman"/>
          <w:kern w:val="0"/>
          <w:szCs w:val="22"/>
          <w14:ligatures w14:val="none"/>
        </w:rPr>
        <w:t xml:space="preserve">. </w:t>
      </w:r>
    </w:p>
    <w:p w14:paraId="507A6178" w14:textId="77777777" w:rsidR="003B0193" w:rsidRPr="003B0193" w:rsidRDefault="003B0193" w:rsidP="003B0193">
      <w:pPr>
        <w:tabs>
          <w:tab w:val="left" w:pos="4680"/>
        </w:tabs>
        <w:spacing w:after="0" w:line="240" w:lineRule="auto"/>
        <w:jc w:val="both"/>
        <w:rPr>
          <w:rFonts w:ascii="Times New Roman" w:eastAsia="Times New Roman" w:hAnsi="Times New Roman" w:cs="Times New Roman"/>
          <w:kern w:val="0"/>
          <w:szCs w:val="20"/>
          <w14:ligatures w14:val="none"/>
        </w:rPr>
      </w:pPr>
    </w:p>
    <w:p w14:paraId="01FA25B2" w14:textId="77777777" w:rsidR="003B0193" w:rsidRPr="003B0193" w:rsidRDefault="003B0193" w:rsidP="003B0193">
      <w:pPr>
        <w:tabs>
          <w:tab w:val="left" w:pos="4680"/>
        </w:tabs>
        <w:spacing w:after="0" w:line="240" w:lineRule="auto"/>
        <w:jc w:val="both"/>
        <w:rPr>
          <w:rFonts w:ascii="Times New Roman" w:eastAsia="Times New Roman" w:hAnsi="Times New Roman" w:cs="Times New Roman"/>
          <w:kern w:val="0"/>
          <w:szCs w:val="20"/>
          <w14:ligatures w14:val="none"/>
        </w:rPr>
      </w:pPr>
    </w:p>
    <w:p w14:paraId="7484BCC2" w14:textId="77777777" w:rsidR="003B0193" w:rsidRPr="003B0193" w:rsidRDefault="003B0193" w:rsidP="003B0193">
      <w:pPr>
        <w:tabs>
          <w:tab w:val="left" w:pos="4680"/>
        </w:tabs>
        <w:spacing w:after="0" w:line="240" w:lineRule="auto"/>
        <w:jc w:val="both"/>
        <w:rPr>
          <w:rFonts w:ascii="Times New Roman" w:eastAsia="Times New Roman" w:hAnsi="Times New Roman" w:cs="Times New Roman"/>
          <w:kern w:val="0"/>
          <w:szCs w:val="20"/>
          <w14:ligatures w14:val="none"/>
        </w:rPr>
      </w:pPr>
    </w:p>
    <w:p w14:paraId="234A46EE" w14:textId="77777777" w:rsidR="003B0193" w:rsidRPr="003B0193" w:rsidRDefault="003B0193" w:rsidP="003B0193">
      <w:pPr>
        <w:tabs>
          <w:tab w:val="left" w:pos="4680"/>
        </w:tabs>
        <w:spacing w:after="0" w:line="240" w:lineRule="auto"/>
        <w:jc w:val="both"/>
        <w:rPr>
          <w:rFonts w:ascii="Times New Roman" w:eastAsia="Times New Roman" w:hAnsi="Times New Roman" w:cs="Times New Roman"/>
          <w:color w:val="C00000"/>
          <w:kern w:val="18"/>
          <w14:ligatures w14:val="none"/>
        </w:rPr>
      </w:pPr>
      <w:r w:rsidRPr="003B0193">
        <w:rPr>
          <w:rFonts w:ascii="Times New Roman" w:eastAsia="Times New Roman" w:hAnsi="Times New Roman" w:cs="Times New Roman"/>
          <w:color w:val="C00000"/>
          <w:kern w:val="0"/>
          <w:szCs w:val="20"/>
          <w14:ligatures w14:val="none"/>
        </w:rPr>
        <w:t xml:space="preserve">                                                INSERT SIGNATURE AND </w:t>
      </w:r>
      <w:r w:rsidRPr="003B0193">
        <w:rPr>
          <w:rFonts w:ascii="Times New Roman" w:eastAsia="Times New Roman" w:hAnsi="Times New Roman" w:cs="Times New Roman"/>
          <w:color w:val="C00000"/>
          <w:kern w:val="18"/>
          <w14:ligatures w14:val="none"/>
        </w:rPr>
        <w:t>NAME, POSITION, and DATE</w:t>
      </w:r>
    </w:p>
    <w:p w14:paraId="738FEAF4" w14:textId="77777777" w:rsidR="003B0193" w:rsidRPr="003B0193" w:rsidRDefault="003B0193" w:rsidP="003B0193">
      <w:pPr>
        <w:spacing w:after="0" w:line="240" w:lineRule="auto"/>
        <w:rPr>
          <w:rFonts w:ascii="Courier New" w:eastAsia="Times New Roman" w:hAnsi="Courier New" w:cs="Courier New"/>
          <w:kern w:val="18"/>
          <w14:ligatures w14:val="none"/>
        </w:rPr>
      </w:pPr>
      <w:r w:rsidRPr="003B0193">
        <w:rPr>
          <w:rFonts w:ascii="Courier New" w:eastAsia="Times New Roman" w:hAnsi="Courier New" w:cs="Courier New"/>
          <w:kern w:val="18"/>
          <w14:ligatures w14:val="none"/>
        </w:rPr>
        <w:tab/>
      </w:r>
      <w:r w:rsidRPr="003B0193">
        <w:rPr>
          <w:rFonts w:ascii="Courier New" w:eastAsia="Times New Roman" w:hAnsi="Courier New" w:cs="Courier New"/>
          <w:kern w:val="18"/>
          <w14:ligatures w14:val="none"/>
        </w:rPr>
        <w:tab/>
      </w:r>
      <w:r w:rsidRPr="003B0193">
        <w:rPr>
          <w:rFonts w:ascii="Courier New" w:eastAsia="Times New Roman" w:hAnsi="Courier New" w:cs="Courier New"/>
          <w:kern w:val="18"/>
          <w14:ligatures w14:val="none"/>
        </w:rPr>
        <w:tab/>
      </w:r>
      <w:r w:rsidRPr="003B0193">
        <w:rPr>
          <w:rFonts w:ascii="Courier New" w:eastAsia="Times New Roman" w:hAnsi="Courier New" w:cs="Courier New"/>
          <w:kern w:val="18"/>
          <w14:ligatures w14:val="none"/>
        </w:rPr>
        <w:tab/>
      </w:r>
      <w:r w:rsidRPr="003B0193">
        <w:rPr>
          <w:rFonts w:ascii="Courier New" w:eastAsia="Times New Roman" w:hAnsi="Courier New" w:cs="Courier New"/>
          <w:kern w:val="18"/>
          <w14:ligatures w14:val="none"/>
        </w:rPr>
        <w:tab/>
        <w:t xml:space="preserve">   </w:t>
      </w:r>
    </w:p>
    <w:p w14:paraId="73359251" w14:textId="77777777" w:rsidR="003B0193" w:rsidRPr="003B0193" w:rsidRDefault="003B0193" w:rsidP="003B0193">
      <w:pPr>
        <w:spacing w:after="0" w:line="240" w:lineRule="auto"/>
        <w:rPr>
          <w:rFonts w:ascii="Courier New" w:eastAsia="Times New Roman" w:hAnsi="Courier New" w:cs="Courier New"/>
          <w:kern w:val="18"/>
          <w14:ligatures w14:val="none"/>
        </w:rPr>
      </w:pPr>
    </w:p>
    <w:p w14:paraId="6E66DACC" w14:textId="77777777" w:rsidR="003B0193" w:rsidRDefault="003B0193"/>
    <w:sectPr w:rsidR="003B0193">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C9964" w14:textId="77777777" w:rsidR="00E71CD5" w:rsidRDefault="00E71CD5" w:rsidP="00D50D03">
      <w:pPr>
        <w:spacing w:after="0" w:line="240" w:lineRule="auto"/>
      </w:pPr>
      <w:r>
        <w:separator/>
      </w:r>
    </w:p>
  </w:endnote>
  <w:endnote w:type="continuationSeparator" w:id="0">
    <w:p w14:paraId="54577942" w14:textId="77777777" w:rsidR="00E71CD5" w:rsidRDefault="00E71CD5" w:rsidP="00D5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4493" w14:textId="04311F31" w:rsidR="00D50D03" w:rsidRDefault="00D50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4ED7" w14:textId="54F5EA37" w:rsidR="00D50D03" w:rsidRDefault="00D50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D476" w14:textId="5304AA0D" w:rsidR="00D50D03" w:rsidRDefault="00D50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BED2" w14:textId="77777777" w:rsidR="00E71CD5" w:rsidRDefault="00E71CD5" w:rsidP="00D50D03">
      <w:pPr>
        <w:spacing w:after="0" w:line="240" w:lineRule="auto"/>
      </w:pPr>
      <w:r>
        <w:separator/>
      </w:r>
    </w:p>
  </w:footnote>
  <w:footnote w:type="continuationSeparator" w:id="0">
    <w:p w14:paraId="5CC067B0" w14:textId="77777777" w:rsidR="00E71CD5" w:rsidRDefault="00E71CD5" w:rsidP="00D50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93"/>
    <w:rsid w:val="001B3523"/>
    <w:rsid w:val="00282E45"/>
    <w:rsid w:val="003B0193"/>
    <w:rsid w:val="004B2A32"/>
    <w:rsid w:val="00554B3F"/>
    <w:rsid w:val="00631774"/>
    <w:rsid w:val="00986484"/>
    <w:rsid w:val="00A0047F"/>
    <w:rsid w:val="00A12B23"/>
    <w:rsid w:val="00BB70A4"/>
    <w:rsid w:val="00C44FA2"/>
    <w:rsid w:val="00D50D03"/>
    <w:rsid w:val="00DB61F3"/>
    <w:rsid w:val="00E7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8AA6"/>
  <w15:chartTrackingRefBased/>
  <w15:docId w15:val="{AA04F1CA-4299-4349-B52F-141EC658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193"/>
    <w:rPr>
      <w:rFonts w:eastAsiaTheme="majorEastAsia" w:cstheme="majorBidi"/>
      <w:color w:val="272727" w:themeColor="text1" w:themeTint="D8"/>
    </w:rPr>
  </w:style>
  <w:style w:type="paragraph" w:styleId="Title">
    <w:name w:val="Title"/>
    <w:basedOn w:val="Normal"/>
    <w:next w:val="Normal"/>
    <w:link w:val="TitleChar"/>
    <w:uiPriority w:val="10"/>
    <w:qFormat/>
    <w:rsid w:val="003B0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193"/>
    <w:pPr>
      <w:spacing w:before="160"/>
      <w:jc w:val="center"/>
    </w:pPr>
    <w:rPr>
      <w:i/>
      <w:iCs/>
      <w:color w:val="404040" w:themeColor="text1" w:themeTint="BF"/>
    </w:rPr>
  </w:style>
  <w:style w:type="character" w:customStyle="1" w:styleId="QuoteChar">
    <w:name w:val="Quote Char"/>
    <w:basedOn w:val="DefaultParagraphFont"/>
    <w:link w:val="Quote"/>
    <w:uiPriority w:val="29"/>
    <w:rsid w:val="003B0193"/>
    <w:rPr>
      <w:i/>
      <w:iCs/>
      <w:color w:val="404040" w:themeColor="text1" w:themeTint="BF"/>
    </w:rPr>
  </w:style>
  <w:style w:type="paragraph" w:styleId="ListParagraph">
    <w:name w:val="List Paragraph"/>
    <w:basedOn w:val="Normal"/>
    <w:uiPriority w:val="34"/>
    <w:qFormat/>
    <w:rsid w:val="003B0193"/>
    <w:pPr>
      <w:ind w:left="720"/>
      <w:contextualSpacing/>
    </w:pPr>
  </w:style>
  <w:style w:type="character" w:styleId="IntenseEmphasis">
    <w:name w:val="Intense Emphasis"/>
    <w:basedOn w:val="DefaultParagraphFont"/>
    <w:uiPriority w:val="21"/>
    <w:qFormat/>
    <w:rsid w:val="003B0193"/>
    <w:rPr>
      <w:i/>
      <w:iCs/>
      <w:color w:val="0F4761" w:themeColor="accent1" w:themeShade="BF"/>
    </w:rPr>
  </w:style>
  <w:style w:type="paragraph" w:styleId="IntenseQuote">
    <w:name w:val="Intense Quote"/>
    <w:basedOn w:val="Normal"/>
    <w:next w:val="Normal"/>
    <w:link w:val="IntenseQuoteChar"/>
    <w:uiPriority w:val="30"/>
    <w:qFormat/>
    <w:rsid w:val="003B0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193"/>
    <w:rPr>
      <w:i/>
      <w:iCs/>
      <w:color w:val="0F4761" w:themeColor="accent1" w:themeShade="BF"/>
    </w:rPr>
  </w:style>
  <w:style w:type="character" w:styleId="IntenseReference">
    <w:name w:val="Intense Reference"/>
    <w:basedOn w:val="DefaultParagraphFont"/>
    <w:uiPriority w:val="32"/>
    <w:qFormat/>
    <w:rsid w:val="003B0193"/>
    <w:rPr>
      <w:b/>
      <w:bCs/>
      <w:smallCaps/>
      <w:color w:val="0F4761" w:themeColor="accent1" w:themeShade="BF"/>
      <w:spacing w:val="5"/>
    </w:rPr>
  </w:style>
  <w:style w:type="paragraph" w:styleId="Footer">
    <w:name w:val="footer"/>
    <w:basedOn w:val="Normal"/>
    <w:link w:val="FooterChar"/>
    <w:uiPriority w:val="99"/>
    <w:unhideWhenUsed/>
    <w:rsid w:val="00D50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03"/>
  </w:style>
  <w:style w:type="paragraph" w:styleId="Header">
    <w:name w:val="header"/>
    <w:basedOn w:val="Normal"/>
    <w:link w:val="HeaderChar"/>
    <w:uiPriority w:val="99"/>
    <w:semiHidden/>
    <w:unhideWhenUsed/>
    <w:rsid w:val="00554B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4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3aa45f1-e5ac-41ae-bb48-b40f15a7063a}" enabled="1" method="Privileged" siteId="{f4c44cda-18c6-46b0-80f2-e290072444f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United States Marine Corps</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CIV Marnie L</dc:creator>
  <cp:keywords/>
  <dc:description/>
  <cp:lastModifiedBy>Sutton CIV Marnie L</cp:lastModifiedBy>
  <cp:revision>2</cp:revision>
  <dcterms:created xsi:type="dcterms:W3CDTF">2026-06-11T17:34:00Z</dcterms:created>
  <dcterms:modified xsi:type="dcterms:W3CDTF">2026-06-11T17:34:00Z</dcterms:modified>
</cp:coreProperties>
</file>